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A8A" w:rsidRDefault="004C7A8A" w:rsidP="00CF1DB9">
      <w:pPr>
        <w:autoSpaceDE w:val="0"/>
        <w:autoSpaceDN w:val="0"/>
        <w:adjustRightInd w:val="0"/>
        <w:spacing w:after="0" w:line="240" w:lineRule="auto"/>
        <w:rPr>
          <w:rFonts w:ascii="Impact" w:hAnsi="Impact" w:cs="SassoonCRInfant"/>
          <w:sz w:val="48"/>
          <w:szCs w:val="48"/>
        </w:rPr>
      </w:pPr>
      <w:r>
        <w:rPr>
          <w:noProof/>
          <w:lang w:eastAsia="en-GB"/>
        </w:rPr>
        <w:drawing>
          <wp:anchor distT="0" distB="0" distL="114300" distR="114300" simplePos="0" relativeHeight="251657216" behindDoc="0" locked="0" layoutInCell="1" allowOverlap="1" wp14:anchorId="2C278A5D" wp14:editId="03F3E569">
            <wp:simplePos x="0" y="0"/>
            <wp:positionH relativeFrom="column">
              <wp:posOffset>5391150</wp:posOffset>
            </wp:positionH>
            <wp:positionV relativeFrom="paragraph">
              <wp:posOffset>-438150</wp:posOffset>
            </wp:positionV>
            <wp:extent cx="1347229" cy="1447800"/>
            <wp:effectExtent l="0" t="0" r="5715" b="0"/>
            <wp:wrapNone/>
            <wp:docPr id="2" name="Picture 2" descr="Holy Tri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oly Trinity"/>
                    <pic:cNvPicPr>
                      <a:picLocks noChangeAspect="1" noChangeArrowheads="1"/>
                    </pic:cNvPicPr>
                  </pic:nvPicPr>
                  <pic:blipFill>
                    <a:blip r:embed="rId5" cstate="print">
                      <a:extLst>
                        <a:ext uri="{28A0092B-C50C-407E-A947-70E740481C1C}">
                          <a14:useLocalDpi xmlns:a14="http://schemas.microsoft.com/office/drawing/2010/main" val="0"/>
                        </a:ext>
                      </a:extLst>
                    </a:blip>
                    <a:srcRect l="2478" t="2316" r="2478" b="2316"/>
                    <a:stretch>
                      <a:fillRect/>
                    </a:stretch>
                  </pic:blipFill>
                  <pic:spPr bwMode="auto">
                    <a:xfrm>
                      <a:off x="0" y="0"/>
                      <a:ext cx="1347229" cy="14478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Impact" w:hAnsi="Impact" w:cs="SassoonCRInfant"/>
          <w:sz w:val="48"/>
          <w:szCs w:val="48"/>
        </w:rPr>
        <w:t>Holy Trinity CE (C) Primary School</w:t>
      </w:r>
    </w:p>
    <w:p w:rsidR="004C7A8A" w:rsidRPr="004C7A8A" w:rsidRDefault="00934772" w:rsidP="00CF1DB9">
      <w:pPr>
        <w:autoSpaceDE w:val="0"/>
        <w:autoSpaceDN w:val="0"/>
        <w:adjustRightInd w:val="0"/>
        <w:spacing w:after="0" w:line="240" w:lineRule="auto"/>
        <w:rPr>
          <w:rFonts w:ascii="Impact" w:hAnsi="Impact" w:cs="SassoonCRInfant"/>
          <w:color w:val="000000"/>
          <w:sz w:val="24"/>
          <w:szCs w:val="24"/>
        </w:rPr>
      </w:pPr>
      <w:r>
        <w:rPr>
          <w:rFonts w:ascii="Impact" w:hAnsi="Impact" w:cs="SassoonCRInfant"/>
          <w:sz w:val="48"/>
          <w:szCs w:val="48"/>
        </w:rPr>
        <w:t>Remote Learning Plan 2021-2022</w:t>
      </w:r>
    </w:p>
    <w:p w:rsidR="004C7A8A" w:rsidRDefault="0045174A" w:rsidP="00CF1DB9">
      <w:pPr>
        <w:pStyle w:val="Default"/>
      </w:pPr>
      <w:r>
        <w:rPr>
          <w:noProof/>
          <w:lang w:eastAsia="en-GB"/>
        </w:rPr>
        <w:drawing>
          <wp:anchor distT="0" distB="0" distL="114300" distR="114300" simplePos="0" relativeHeight="251658240" behindDoc="1" locked="0" layoutInCell="1" allowOverlap="1">
            <wp:simplePos x="0" y="0"/>
            <wp:positionH relativeFrom="column">
              <wp:posOffset>-102235</wp:posOffset>
            </wp:positionH>
            <wp:positionV relativeFrom="paragraph">
              <wp:posOffset>182880</wp:posOffset>
            </wp:positionV>
            <wp:extent cx="1247775" cy="1440815"/>
            <wp:effectExtent l="0" t="0" r="9525" b="6985"/>
            <wp:wrapTight wrapText="bothSides">
              <wp:wrapPolygon edited="0">
                <wp:start x="0" y="0"/>
                <wp:lineTo x="0" y="21419"/>
                <wp:lineTo x="21435" y="21419"/>
                <wp:lineTo x="21435" y="0"/>
                <wp:lineTo x="0" y="0"/>
              </wp:wrapPolygon>
            </wp:wrapTight>
            <wp:docPr id="1" name="Picture 1" descr="Free Resources to Support Remote Learning in 2020 | Office 365 education,  Digital education, Teacher lesson pl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Resources to Support Remote Learning in 2020 | Office 365 education,  Digital education, Teacher lesson plan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47775" cy="1440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7A8A">
        <w:t xml:space="preserve"> </w:t>
      </w:r>
    </w:p>
    <w:p w:rsidR="004C7A8A" w:rsidRDefault="004C7A8A" w:rsidP="00CF1DB9">
      <w:pPr>
        <w:pStyle w:val="Default"/>
        <w:rPr>
          <w:rFonts w:asciiTheme="minorHAnsi" w:hAnsiTheme="minorHAnsi" w:cstheme="minorHAnsi"/>
          <w:sz w:val="22"/>
          <w:szCs w:val="20"/>
        </w:rPr>
      </w:pPr>
      <w:r>
        <w:rPr>
          <w:rFonts w:asciiTheme="minorHAnsi" w:hAnsiTheme="minorHAnsi" w:cstheme="minorHAnsi"/>
          <w:sz w:val="22"/>
          <w:szCs w:val="20"/>
        </w:rPr>
        <w:t>Dear Parents/C</w:t>
      </w:r>
      <w:r w:rsidRPr="004C7A8A">
        <w:rPr>
          <w:rFonts w:asciiTheme="minorHAnsi" w:hAnsiTheme="minorHAnsi" w:cstheme="minorHAnsi"/>
          <w:sz w:val="22"/>
          <w:szCs w:val="20"/>
        </w:rPr>
        <w:t xml:space="preserve">arers, </w:t>
      </w:r>
    </w:p>
    <w:p w:rsidR="004C7A8A" w:rsidRPr="004C7A8A" w:rsidRDefault="004C7A8A" w:rsidP="00CF1DB9">
      <w:pPr>
        <w:pStyle w:val="Default"/>
        <w:rPr>
          <w:rFonts w:asciiTheme="minorHAnsi" w:hAnsiTheme="minorHAnsi" w:cstheme="minorHAnsi"/>
          <w:sz w:val="22"/>
          <w:szCs w:val="20"/>
        </w:rPr>
      </w:pPr>
    </w:p>
    <w:p w:rsidR="0073020D" w:rsidRDefault="004C7A8A" w:rsidP="00CF1DB9">
      <w:pPr>
        <w:spacing w:after="0" w:line="240" w:lineRule="auto"/>
        <w:rPr>
          <w:rFonts w:cstheme="minorHAnsi"/>
          <w:szCs w:val="20"/>
        </w:rPr>
      </w:pPr>
      <w:r w:rsidRPr="004C7A8A">
        <w:rPr>
          <w:rFonts w:cstheme="minorHAnsi"/>
          <w:szCs w:val="20"/>
        </w:rPr>
        <w:t>Please find below the details of the remote learnin</w:t>
      </w:r>
      <w:r>
        <w:rPr>
          <w:rFonts w:cstheme="minorHAnsi"/>
          <w:szCs w:val="20"/>
        </w:rPr>
        <w:t>g plan on offer to pupils at Holy Trinity Primary School</w:t>
      </w:r>
      <w:r w:rsidR="007E7291">
        <w:rPr>
          <w:rFonts w:cstheme="minorHAnsi"/>
          <w:szCs w:val="20"/>
        </w:rPr>
        <w:t>; t</w:t>
      </w:r>
      <w:r w:rsidRPr="004C7A8A">
        <w:rPr>
          <w:rFonts w:cstheme="minorHAnsi"/>
          <w:szCs w:val="20"/>
        </w:rPr>
        <w:t xml:space="preserve">o access the remote learning on </w:t>
      </w:r>
      <w:r>
        <w:rPr>
          <w:rFonts w:cstheme="minorHAnsi"/>
          <w:szCs w:val="20"/>
        </w:rPr>
        <w:t xml:space="preserve">your child’s Google Classroom area.  All log ins and passwords have been sent home to you to access this area. </w:t>
      </w:r>
      <w:r w:rsidRPr="004C7A8A">
        <w:rPr>
          <w:rFonts w:cstheme="minorHAnsi"/>
          <w:szCs w:val="20"/>
        </w:rPr>
        <w:t xml:space="preserve"> Please note that if your child is isolating, the </w:t>
      </w:r>
      <w:r w:rsidR="007E7291">
        <w:rPr>
          <w:rFonts w:cstheme="minorHAnsi"/>
          <w:szCs w:val="20"/>
        </w:rPr>
        <w:t>remote</w:t>
      </w:r>
      <w:r w:rsidRPr="004C7A8A">
        <w:rPr>
          <w:rFonts w:cstheme="minorHAnsi"/>
          <w:szCs w:val="20"/>
        </w:rPr>
        <w:t xml:space="preserve"> learning on offer should be completed where possible</w:t>
      </w:r>
      <w:r>
        <w:rPr>
          <w:rFonts w:cstheme="minorHAnsi"/>
          <w:szCs w:val="20"/>
        </w:rPr>
        <w:t>, just as if they were in school each day with us</w:t>
      </w:r>
      <w:r w:rsidRPr="004C7A8A">
        <w:rPr>
          <w:rFonts w:cstheme="minorHAnsi"/>
          <w:szCs w:val="20"/>
        </w:rPr>
        <w:t>.</w:t>
      </w:r>
    </w:p>
    <w:p w:rsidR="00C30977" w:rsidRPr="004C7A8A" w:rsidRDefault="00C30977" w:rsidP="00CF1DB9">
      <w:pPr>
        <w:spacing w:after="0" w:line="240" w:lineRule="auto"/>
        <w:rPr>
          <w:rFonts w:cstheme="minorHAnsi"/>
          <w:szCs w:val="20"/>
        </w:rPr>
      </w:pPr>
    </w:p>
    <w:p w:rsidR="00CF1DB9" w:rsidRDefault="00CF1DB9" w:rsidP="00CF1DB9">
      <w:pPr>
        <w:pStyle w:val="Default"/>
        <w:rPr>
          <w:rFonts w:ascii="Impact" w:hAnsi="Impact" w:cstheme="minorHAnsi"/>
          <w:bCs/>
          <w:sz w:val="40"/>
          <w:szCs w:val="20"/>
        </w:rPr>
      </w:pPr>
    </w:p>
    <w:p w:rsidR="004C7A8A" w:rsidRPr="00CF1DB9" w:rsidRDefault="004C7A8A" w:rsidP="00CF1DB9">
      <w:pPr>
        <w:pStyle w:val="Default"/>
        <w:rPr>
          <w:rFonts w:ascii="Impact" w:hAnsi="Impact" w:cstheme="minorHAnsi"/>
          <w:bCs/>
          <w:sz w:val="40"/>
          <w:szCs w:val="20"/>
        </w:rPr>
      </w:pPr>
      <w:r w:rsidRPr="00CF1DB9">
        <w:rPr>
          <w:rFonts w:ascii="Impact" w:hAnsi="Impact" w:cstheme="minorHAnsi"/>
          <w:bCs/>
          <w:sz w:val="40"/>
          <w:szCs w:val="20"/>
        </w:rPr>
        <w:t xml:space="preserve">Remote learning opportunities which are always available: </w:t>
      </w:r>
    </w:p>
    <w:p w:rsidR="004C7A8A" w:rsidRDefault="004C7A8A" w:rsidP="00CF1DB9">
      <w:pPr>
        <w:pStyle w:val="Default"/>
        <w:rPr>
          <w:rFonts w:asciiTheme="minorHAnsi" w:hAnsiTheme="minorHAnsi" w:cstheme="minorHAnsi"/>
          <w:sz w:val="22"/>
          <w:szCs w:val="20"/>
        </w:rPr>
      </w:pPr>
    </w:p>
    <w:p w:rsidR="004C7A8A" w:rsidRPr="004C7A8A" w:rsidRDefault="004C7A8A" w:rsidP="00CF1DB9">
      <w:pPr>
        <w:pStyle w:val="Default"/>
        <w:rPr>
          <w:rFonts w:asciiTheme="minorHAnsi" w:hAnsiTheme="minorHAnsi" w:cstheme="minorHAnsi"/>
          <w:sz w:val="22"/>
          <w:szCs w:val="20"/>
        </w:rPr>
      </w:pPr>
      <w:r w:rsidRPr="004C7A8A">
        <w:rPr>
          <w:rFonts w:asciiTheme="minorHAnsi" w:hAnsiTheme="minorHAnsi" w:cstheme="minorHAnsi"/>
          <w:sz w:val="22"/>
          <w:szCs w:val="20"/>
        </w:rPr>
        <w:t xml:space="preserve">Children will always be able to access the following online learning </w:t>
      </w:r>
      <w:r w:rsidR="00CF1DB9">
        <w:rPr>
          <w:rFonts w:asciiTheme="minorHAnsi" w:hAnsiTheme="minorHAnsi" w:cstheme="minorHAnsi"/>
          <w:sz w:val="22"/>
          <w:szCs w:val="20"/>
        </w:rPr>
        <w:t>websites</w:t>
      </w:r>
      <w:r w:rsidRPr="004C7A8A">
        <w:rPr>
          <w:rFonts w:asciiTheme="minorHAnsi" w:hAnsiTheme="minorHAnsi" w:cstheme="minorHAnsi"/>
          <w:sz w:val="22"/>
          <w:szCs w:val="20"/>
        </w:rPr>
        <w:t xml:space="preserve"> at home: </w:t>
      </w:r>
    </w:p>
    <w:p w:rsidR="004C7A8A" w:rsidRDefault="004C7A8A" w:rsidP="00CF1DB9">
      <w:pPr>
        <w:pStyle w:val="Default"/>
        <w:rPr>
          <w:rFonts w:asciiTheme="minorHAnsi" w:hAnsiTheme="minorHAnsi" w:cstheme="minorHAnsi"/>
          <w:b/>
          <w:bCs/>
          <w:sz w:val="22"/>
          <w:szCs w:val="20"/>
        </w:rPr>
      </w:pPr>
    </w:p>
    <w:p w:rsidR="00C30977" w:rsidRDefault="0045174A" w:rsidP="00CF1DB9">
      <w:pPr>
        <w:pStyle w:val="Default"/>
        <w:rPr>
          <w:rFonts w:asciiTheme="minorHAnsi" w:hAnsiTheme="minorHAnsi" w:cstheme="minorHAnsi"/>
          <w:b/>
          <w:bCs/>
          <w:sz w:val="22"/>
          <w:szCs w:val="20"/>
        </w:rPr>
      </w:pPr>
      <w:r>
        <w:rPr>
          <w:noProof/>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15240</wp:posOffset>
            </wp:positionV>
            <wp:extent cx="809625" cy="809625"/>
            <wp:effectExtent l="0" t="0" r="9525" b="9525"/>
            <wp:wrapTight wrapText="bothSides">
              <wp:wrapPolygon edited="0">
                <wp:start x="9148" y="0"/>
                <wp:lineTo x="508" y="2541"/>
                <wp:lineTo x="0" y="5591"/>
                <wp:lineTo x="508" y="19313"/>
                <wp:lineTo x="2033" y="20838"/>
                <wp:lineTo x="4574" y="21346"/>
                <wp:lineTo x="18805" y="21346"/>
                <wp:lineTo x="19313" y="20838"/>
                <wp:lineTo x="21346" y="16264"/>
                <wp:lineTo x="21346" y="15247"/>
                <wp:lineTo x="20838" y="5082"/>
                <wp:lineTo x="17280" y="1525"/>
                <wp:lineTo x="12198" y="0"/>
                <wp:lineTo x="9148" y="0"/>
              </wp:wrapPolygon>
            </wp:wrapTight>
            <wp:docPr id="4" name="Picture 4" descr="Nessy - Reading, Writing And Spelling Help For Children With Dyslex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ssy - Reading, Writing And Spelling Help For Children With Dyslex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7A8A" w:rsidRDefault="00C30977" w:rsidP="00CF1DB9">
      <w:pPr>
        <w:pStyle w:val="Default"/>
        <w:numPr>
          <w:ilvl w:val="0"/>
          <w:numId w:val="2"/>
        </w:numPr>
        <w:rPr>
          <w:rFonts w:asciiTheme="minorHAnsi" w:hAnsiTheme="minorHAnsi" w:cstheme="minorHAnsi"/>
          <w:sz w:val="22"/>
          <w:szCs w:val="20"/>
        </w:rPr>
      </w:pPr>
      <w:proofErr w:type="spellStart"/>
      <w:r>
        <w:rPr>
          <w:rFonts w:asciiTheme="minorHAnsi" w:hAnsiTheme="minorHAnsi" w:cstheme="minorHAnsi"/>
          <w:sz w:val="22"/>
          <w:szCs w:val="20"/>
        </w:rPr>
        <w:t>Nessy</w:t>
      </w:r>
      <w:proofErr w:type="spellEnd"/>
      <w:r w:rsidR="007E7291">
        <w:rPr>
          <w:rFonts w:asciiTheme="minorHAnsi" w:hAnsiTheme="minorHAnsi" w:cstheme="minorHAnsi"/>
          <w:sz w:val="22"/>
          <w:szCs w:val="20"/>
        </w:rPr>
        <w:t xml:space="preserve"> (Year 1 -6 available for invited children)</w:t>
      </w:r>
      <w:r>
        <w:rPr>
          <w:rFonts w:asciiTheme="minorHAnsi" w:hAnsiTheme="minorHAnsi" w:cstheme="minorHAnsi"/>
          <w:sz w:val="22"/>
          <w:szCs w:val="20"/>
        </w:rPr>
        <w:t xml:space="preserve"> – fun ways to support with spelling knowledge </w:t>
      </w:r>
    </w:p>
    <w:p w:rsidR="00C30977" w:rsidRDefault="00C30977" w:rsidP="00CF1DB9">
      <w:pPr>
        <w:pStyle w:val="Default"/>
        <w:rPr>
          <w:rFonts w:asciiTheme="minorHAnsi" w:hAnsiTheme="minorHAnsi" w:cstheme="minorHAnsi"/>
          <w:sz w:val="22"/>
          <w:szCs w:val="20"/>
        </w:rPr>
      </w:pPr>
    </w:p>
    <w:p w:rsidR="00C30977" w:rsidRDefault="00C30977" w:rsidP="00CF1DB9">
      <w:pPr>
        <w:pStyle w:val="Default"/>
        <w:rPr>
          <w:rFonts w:asciiTheme="minorHAnsi" w:hAnsiTheme="minorHAnsi" w:cstheme="minorHAnsi"/>
          <w:sz w:val="22"/>
          <w:szCs w:val="20"/>
        </w:rPr>
      </w:pPr>
    </w:p>
    <w:p w:rsidR="00C30977" w:rsidRDefault="00C30977" w:rsidP="00CF1DB9">
      <w:pPr>
        <w:pStyle w:val="Default"/>
        <w:rPr>
          <w:rFonts w:asciiTheme="minorHAnsi" w:hAnsiTheme="minorHAnsi" w:cstheme="minorHAnsi"/>
          <w:sz w:val="22"/>
          <w:szCs w:val="20"/>
        </w:rPr>
      </w:pPr>
    </w:p>
    <w:p w:rsidR="00C30977" w:rsidRDefault="00C30977" w:rsidP="00CF1DB9">
      <w:pPr>
        <w:pStyle w:val="Default"/>
        <w:rPr>
          <w:rFonts w:cstheme="minorBidi"/>
          <w:color w:val="auto"/>
        </w:rPr>
      </w:pPr>
      <w:r>
        <w:rPr>
          <w:noProof/>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9525</wp:posOffset>
            </wp:positionV>
            <wp:extent cx="916305" cy="666750"/>
            <wp:effectExtent l="0" t="0" r="0" b="0"/>
            <wp:wrapTight wrapText="bothSides">
              <wp:wrapPolygon edited="0">
                <wp:start x="0" y="0"/>
                <wp:lineTo x="0" y="20983"/>
                <wp:lineTo x="21106" y="20983"/>
                <wp:lineTo x="21106" y="0"/>
                <wp:lineTo x="0" y="0"/>
              </wp:wrapPolygon>
            </wp:wrapTight>
            <wp:docPr id="5" name="Picture 5" descr="Times Table Rock St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imes Table Rock Sta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1630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0977" w:rsidRPr="00C30977" w:rsidRDefault="00F345CB" w:rsidP="00CF1DB9">
      <w:pPr>
        <w:pStyle w:val="Default"/>
        <w:numPr>
          <w:ilvl w:val="0"/>
          <w:numId w:val="1"/>
        </w:numPr>
        <w:rPr>
          <w:rFonts w:asciiTheme="minorHAnsi" w:hAnsiTheme="minorHAnsi" w:cstheme="minorHAnsi"/>
          <w:sz w:val="22"/>
          <w:szCs w:val="20"/>
        </w:rPr>
      </w:pPr>
      <w:r>
        <w:rPr>
          <w:rFonts w:asciiTheme="minorHAnsi" w:hAnsiTheme="minorHAnsi" w:cstheme="minorHAnsi"/>
          <w:bCs/>
          <w:noProof/>
          <w:color w:val="0563C1" w:themeColor="hyperlink"/>
          <w:sz w:val="22"/>
          <w:szCs w:val="20"/>
          <w:u w:val="single"/>
          <w:lang w:eastAsia="en-GB"/>
        </w:rPr>
        <mc:AlternateContent>
          <mc:Choice Requires="wps">
            <w:drawing>
              <wp:anchor distT="0" distB="0" distL="114300" distR="114300" simplePos="0" relativeHeight="251672576" behindDoc="0" locked="0" layoutInCell="1" allowOverlap="1">
                <wp:simplePos x="0" y="0"/>
                <wp:positionH relativeFrom="page">
                  <wp:align>right</wp:align>
                </wp:positionH>
                <wp:positionV relativeFrom="paragraph">
                  <wp:posOffset>266700</wp:posOffset>
                </wp:positionV>
                <wp:extent cx="1152525" cy="1428750"/>
                <wp:effectExtent l="19050" t="0" r="47625" b="38100"/>
                <wp:wrapNone/>
                <wp:docPr id="14" name="Down Arrow 14"/>
                <wp:cNvGraphicFramePr/>
                <a:graphic xmlns:a="http://schemas.openxmlformats.org/drawingml/2006/main">
                  <a:graphicData uri="http://schemas.microsoft.com/office/word/2010/wordprocessingShape">
                    <wps:wsp>
                      <wps:cNvSpPr/>
                      <wps:spPr>
                        <a:xfrm>
                          <a:off x="0" y="0"/>
                          <a:ext cx="1152525" cy="14287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FB4B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4" o:spid="_x0000_s1026" type="#_x0000_t67" style="position:absolute;margin-left:39.55pt;margin-top:21pt;width:90.75pt;height:112.5pt;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" adj="12888" fillcolor="#5b9bd5 [3204]" strokecolor="#1f4d78 [1604]" strokeweight="1pt">
                <w10:wrap anchorx="page"/>
              </v:shape>
            </w:pict>
          </mc:Fallback>
        </mc:AlternateContent>
      </w:r>
      <w:r w:rsidR="007E7291">
        <w:rPr>
          <w:rFonts w:asciiTheme="minorHAnsi" w:hAnsiTheme="minorHAnsi" w:cstheme="minorHAnsi"/>
          <w:sz w:val="22"/>
          <w:szCs w:val="20"/>
        </w:rPr>
        <w:t>Times Tables Rock Stars (Year 2 - 6</w:t>
      </w:r>
      <w:r w:rsidR="00C30977" w:rsidRPr="00C30977">
        <w:rPr>
          <w:rFonts w:asciiTheme="minorHAnsi" w:hAnsiTheme="minorHAnsi" w:cstheme="minorHAnsi"/>
          <w:sz w:val="22"/>
          <w:szCs w:val="20"/>
        </w:rPr>
        <w:t xml:space="preserve">) - a carefully sequenced programme of </w:t>
      </w:r>
      <w:r w:rsidR="00C30977">
        <w:rPr>
          <w:rFonts w:asciiTheme="minorHAnsi" w:hAnsiTheme="minorHAnsi" w:cstheme="minorHAnsi"/>
          <w:sz w:val="22"/>
          <w:szCs w:val="20"/>
        </w:rPr>
        <w:t>times tables practis</w:t>
      </w:r>
      <w:r w:rsidR="00C30977" w:rsidRPr="00C30977">
        <w:rPr>
          <w:rFonts w:asciiTheme="minorHAnsi" w:hAnsiTheme="minorHAnsi" w:cstheme="minorHAnsi"/>
          <w:sz w:val="22"/>
          <w:szCs w:val="20"/>
        </w:rPr>
        <w:t xml:space="preserve">e to boost times tables recall. </w:t>
      </w:r>
    </w:p>
    <w:p w:rsidR="00C30977" w:rsidRPr="004C7A8A" w:rsidRDefault="00F345CB" w:rsidP="00CF1DB9">
      <w:pPr>
        <w:pStyle w:val="Default"/>
        <w:rPr>
          <w:rFonts w:asciiTheme="minorHAnsi" w:hAnsiTheme="minorHAnsi" w:cstheme="minorHAnsi"/>
          <w:sz w:val="22"/>
          <w:szCs w:val="20"/>
        </w:rPr>
      </w:pPr>
      <w:r>
        <w:rPr>
          <w:rFonts w:asciiTheme="minorHAnsi" w:hAnsiTheme="minorHAnsi" w:cstheme="minorHAnsi"/>
          <w:b/>
          <w:bCs/>
          <w:noProof/>
          <w:sz w:val="22"/>
          <w:szCs w:val="20"/>
          <w:lang w:eastAsia="en-GB"/>
        </w:rPr>
        <mc:AlternateContent>
          <mc:Choice Requires="wps">
            <w:drawing>
              <wp:anchor distT="0" distB="0" distL="114300" distR="114300" simplePos="0" relativeHeight="251674624" behindDoc="1" locked="0" layoutInCell="1" allowOverlap="1" wp14:anchorId="20BF91AF" wp14:editId="7044A4D6">
                <wp:simplePos x="0" y="0"/>
                <wp:positionH relativeFrom="column">
                  <wp:posOffset>6137910</wp:posOffset>
                </wp:positionH>
                <wp:positionV relativeFrom="paragraph">
                  <wp:posOffset>50800</wp:posOffset>
                </wp:positionV>
                <wp:extent cx="533400" cy="899160"/>
                <wp:effectExtent l="0" t="0" r="19050" b="15240"/>
                <wp:wrapTight wrapText="bothSides">
                  <wp:wrapPolygon edited="0">
                    <wp:start x="0" y="0"/>
                    <wp:lineTo x="0" y="21508"/>
                    <wp:lineTo x="21600" y="21508"/>
                    <wp:lineTo x="21600"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533400" cy="8991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345CB" w:rsidRPr="00F345CB" w:rsidRDefault="00F345CB" w:rsidP="00F345CB">
                            <w:pPr>
                              <w:jc w:val="center"/>
                              <w:rPr>
                                <w:b/>
                                <w:sz w:val="14"/>
                              </w:rPr>
                            </w:pPr>
                            <w:r w:rsidRPr="00F345CB">
                              <w:rPr>
                                <w:b/>
                                <w:sz w:val="14"/>
                              </w:rPr>
                              <w:t>A</w:t>
                            </w:r>
                            <w:r>
                              <w:rPr>
                                <w:b/>
                                <w:sz w:val="14"/>
                              </w:rPr>
                              <w:t>ll below items are a</w:t>
                            </w:r>
                            <w:r w:rsidRPr="00F345CB">
                              <w:rPr>
                                <w:b/>
                                <w:sz w:val="14"/>
                              </w:rPr>
                              <w:t>rriving after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BF91AF" id="_x0000_t202" coordsize="21600,21600" o:spt="202" path="m,l,21600r21600,l21600,xe">
                <v:stroke joinstyle="miter"/>
                <v:path gradientshapeok="t" o:connecttype="rect"/>
              </v:shapetype>
              <v:shape id="Text Box 15" o:spid="_x0000_s1026" type="#_x0000_t202" style="position:absolute;margin-left:483.3pt;margin-top:4pt;width:42pt;height:70.8pt;z-index:-251641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" fillcolor="white [3201]" strokeweight=".5pt">
                <v:textbox>
                  <w:txbxContent>
                    <w:p w:rsidR="00F345CB" w:rsidRPr="00F345CB" w:rsidRDefault="00F345CB" w:rsidP="00F345CB">
                      <w:pPr>
                        <w:jc w:val="center"/>
                        <w:rPr>
                          <w:b/>
                          <w:sz w:val="14"/>
                        </w:rPr>
                      </w:pPr>
                      <w:r w:rsidRPr="00F345CB">
                        <w:rPr>
                          <w:b/>
                          <w:sz w:val="14"/>
                        </w:rPr>
                        <w:t>A</w:t>
                      </w:r>
                      <w:r>
                        <w:rPr>
                          <w:b/>
                          <w:sz w:val="14"/>
                        </w:rPr>
                        <w:t>ll below items are a</w:t>
                      </w:r>
                      <w:r w:rsidRPr="00F345CB">
                        <w:rPr>
                          <w:b/>
                          <w:sz w:val="14"/>
                        </w:rPr>
                        <w:t>rriving after half term</w:t>
                      </w:r>
                    </w:p>
                  </w:txbxContent>
                </v:textbox>
                <w10:wrap type="tight"/>
              </v:shape>
            </w:pict>
          </mc:Fallback>
        </mc:AlternateContent>
      </w:r>
      <w:r w:rsidR="0045174A">
        <w:rPr>
          <w:noProof/>
          <w:lang w:eastAsia="en-GB"/>
        </w:rPr>
        <w:drawing>
          <wp:anchor distT="0" distB="0" distL="114300" distR="114300" simplePos="0" relativeHeight="251662336" behindDoc="1" locked="0" layoutInCell="1" allowOverlap="1">
            <wp:simplePos x="0" y="0"/>
            <wp:positionH relativeFrom="margin">
              <wp:posOffset>-238125</wp:posOffset>
            </wp:positionH>
            <wp:positionV relativeFrom="paragraph">
              <wp:posOffset>232410</wp:posOffset>
            </wp:positionV>
            <wp:extent cx="1174750" cy="762000"/>
            <wp:effectExtent l="0" t="0" r="6350" b="0"/>
            <wp:wrapTight wrapText="bothSides">
              <wp:wrapPolygon edited="0">
                <wp:start x="0" y="0"/>
                <wp:lineTo x="0" y="21060"/>
                <wp:lineTo x="21366" y="21060"/>
                <wp:lineTo x="21366" y="0"/>
                <wp:lineTo x="0" y="0"/>
              </wp:wrapPolygon>
            </wp:wrapTight>
            <wp:docPr id="6" name="Picture 6" descr="Oak National Academy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ak National Academy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74750" cy="76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30977" w:rsidRDefault="00C30977" w:rsidP="00CF1DB9">
      <w:pPr>
        <w:pStyle w:val="Default"/>
        <w:rPr>
          <w:rFonts w:asciiTheme="minorHAnsi" w:hAnsiTheme="minorHAnsi" w:cstheme="minorHAnsi"/>
          <w:b/>
          <w:bCs/>
          <w:sz w:val="22"/>
          <w:szCs w:val="20"/>
        </w:rPr>
      </w:pPr>
    </w:p>
    <w:p w:rsidR="0045174A" w:rsidRPr="00CF1DB9" w:rsidRDefault="00934772" w:rsidP="00CF1DB9">
      <w:pPr>
        <w:pStyle w:val="Default"/>
        <w:numPr>
          <w:ilvl w:val="0"/>
          <w:numId w:val="1"/>
        </w:numPr>
        <w:rPr>
          <w:rFonts w:asciiTheme="minorHAnsi" w:hAnsiTheme="minorHAnsi" w:cstheme="minorHAnsi"/>
          <w:bCs/>
          <w:sz w:val="22"/>
          <w:szCs w:val="20"/>
        </w:rPr>
      </w:pPr>
      <w:hyperlink r:id="rId10" w:history="1">
        <w:r w:rsidR="0045174A" w:rsidRPr="00CF1DB9">
          <w:rPr>
            <w:rStyle w:val="Hyperlink"/>
            <w:rFonts w:asciiTheme="minorHAnsi" w:hAnsiTheme="minorHAnsi" w:cstheme="minorHAnsi"/>
            <w:bCs/>
            <w:sz w:val="22"/>
            <w:szCs w:val="20"/>
          </w:rPr>
          <w:t>https://www.thenational.academy/</w:t>
        </w:r>
      </w:hyperlink>
      <w:r w:rsidR="0045174A" w:rsidRPr="00CF1DB9">
        <w:rPr>
          <w:rFonts w:asciiTheme="minorHAnsi" w:hAnsiTheme="minorHAnsi" w:cstheme="minorHAnsi"/>
          <w:bCs/>
          <w:sz w:val="22"/>
          <w:szCs w:val="20"/>
        </w:rPr>
        <w:t xml:space="preserve"> </w:t>
      </w:r>
      <w:r w:rsidR="007E7291">
        <w:rPr>
          <w:rFonts w:asciiTheme="minorHAnsi" w:hAnsiTheme="minorHAnsi" w:cstheme="minorHAnsi"/>
          <w:bCs/>
          <w:sz w:val="22"/>
          <w:szCs w:val="20"/>
        </w:rPr>
        <w:t xml:space="preserve">(all classes in school) </w:t>
      </w:r>
      <w:r w:rsidR="00CF1DB9" w:rsidRPr="00CF1DB9">
        <w:rPr>
          <w:rFonts w:asciiTheme="minorHAnsi" w:hAnsiTheme="minorHAnsi" w:cstheme="minorHAnsi"/>
          <w:bCs/>
          <w:sz w:val="22"/>
          <w:szCs w:val="20"/>
        </w:rPr>
        <w:t>vast range of learning videos and resources for the full curriculum</w:t>
      </w:r>
    </w:p>
    <w:p w:rsidR="00C30977" w:rsidRDefault="00C30977" w:rsidP="00CF1DB9">
      <w:pPr>
        <w:pStyle w:val="Default"/>
        <w:rPr>
          <w:rFonts w:asciiTheme="minorHAnsi" w:hAnsiTheme="minorHAnsi" w:cstheme="minorHAnsi"/>
          <w:b/>
          <w:bCs/>
          <w:sz w:val="22"/>
          <w:szCs w:val="20"/>
        </w:rPr>
      </w:pPr>
    </w:p>
    <w:p w:rsidR="0045174A" w:rsidRDefault="0045174A" w:rsidP="00CF1DB9">
      <w:pPr>
        <w:pStyle w:val="Default"/>
        <w:rPr>
          <w:rFonts w:asciiTheme="minorHAnsi" w:hAnsiTheme="minorHAnsi" w:cstheme="minorHAnsi"/>
          <w:b/>
          <w:bCs/>
          <w:sz w:val="22"/>
          <w:szCs w:val="20"/>
        </w:rPr>
      </w:pPr>
    </w:p>
    <w:p w:rsidR="00CF1DB9" w:rsidRDefault="00CF1DB9" w:rsidP="00CF1DB9">
      <w:pPr>
        <w:pStyle w:val="Default"/>
        <w:rPr>
          <w:rFonts w:asciiTheme="minorHAnsi" w:hAnsiTheme="minorHAnsi" w:cstheme="minorHAnsi"/>
          <w:b/>
          <w:bCs/>
          <w:sz w:val="22"/>
          <w:szCs w:val="20"/>
        </w:rPr>
      </w:pPr>
      <w:r>
        <w:rPr>
          <w:noProof/>
          <w:lang w:eastAsia="en-GB"/>
        </w:rPr>
        <w:drawing>
          <wp:anchor distT="0" distB="0" distL="114300" distR="114300" simplePos="0" relativeHeight="251663360" behindDoc="1" locked="0" layoutInCell="1" allowOverlap="1">
            <wp:simplePos x="0" y="0"/>
            <wp:positionH relativeFrom="margin">
              <wp:posOffset>-187960</wp:posOffset>
            </wp:positionH>
            <wp:positionV relativeFrom="paragraph">
              <wp:posOffset>159385</wp:posOffset>
            </wp:positionV>
            <wp:extent cx="1190625" cy="523875"/>
            <wp:effectExtent l="0" t="0" r="9525" b="9525"/>
            <wp:wrapTight wrapText="bothSides">
              <wp:wrapPolygon edited="0">
                <wp:start x="0" y="0"/>
                <wp:lineTo x="0" y="21207"/>
                <wp:lineTo x="21427" y="21207"/>
                <wp:lineTo x="21427" y="0"/>
                <wp:lineTo x="0" y="0"/>
              </wp:wrapPolygon>
            </wp:wrapTight>
            <wp:docPr id="7" name="Picture 7" descr="Spelling Shed - Spelling Shed - Spelling game for school and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lling Shed - Spelling Shed - Spelling game for school and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06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5174A" w:rsidRDefault="0045174A" w:rsidP="00CF1DB9">
      <w:pPr>
        <w:pStyle w:val="Default"/>
        <w:rPr>
          <w:rFonts w:asciiTheme="minorHAnsi" w:hAnsiTheme="minorHAnsi" w:cstheme="minorHAnsi"/>
          <w:b/>
          <w:bCs/>
          <w:sz w:val="22"/>
          <w:szCs w:val="20"/>
        </w:rPr>
      </w:pPr>
    </w:p>
    <w:p w:rsidR="00CF1DB9" w:rsidRPr="00CF1DB9" w:rsidRDefault="00CF1DB9" w:rsidP="00CF1DB9">
      <w:pPr>
        <w:pStyle w:val="Default"/>
        <w:numPr>
          <w:ilvl w:val="0"/>
          <w:numId w:val="3"/>
        </w:numPr>
        <w:rPr>
          <w:rFonts w:asciiTheme="minorHAnsi" w:hAnsiTheme="minorHAnsi" w:cstheme="minorHAnsi"/>
          <w:b/>
          <w:bCs/>
          <w:sz w:val="22"/>
          <w:szCs w:val="20"/>
        </w:rPr>
      </w:pPr>
      <w:proofErr w:type="spellStart"/>
      <w:r w:rsidRPr="00CF1DB9">
        <w:rPr>
          <w:rFonts w:asciiTheme="minorHAnsi" w:hAnsiTheme="minorHAnsi" w:cstheme="minorHAnsi"/>
          <w:bCs/>
          <w:sz w:val="22"/>
          <w:szCs w:val="20"/>
        </w:rPr>
        <w:t>SpellingShed</w:t>
      </w:r>
      <w:proofErr w:type="spellEnd"/>
      <w:r w:rsidR="007E7291">
        <w:rPr>
          <w:rFonts w:asciiTheme="minorHAnsi" w:hAnsiTheme="minorHAnsi" w:cstheme="minorHAnsi"/>
          <w:bCs/>
          <w:sz w:val="22"/>
          <w:szCs w:val="20"/>
        </w:rPr>
        <w:t xml:space="preserve"> (all classes in school) </w:t>
      </w:r>
      <w:r>
        <w:rPr>
          <w:rFonts w:asciiTheme="minorHAnsi" w:hAnsiTheme="minorHAnsi" w:cstheme="minorHAnsi"/>
          <w:bCs/>
          <w:sz w:val="22"/>
          <w:szCs w:val="20"/>
        </w:rPr>
        <w:t xml:space="preserve"> fun interactive games to support phonics and spelling patterns </w:t>
      </w:r>
    </w:p>
    <w:p w:rsidR="00CF1DB9" w:rsidRDefault="00CF1DB9" w:rsidP="00CF1DB9">
      <w:pPr>
        <w:pStyle w:val="Default"/>
        <w:rPr>
          <w:rFonts w:asciiTheme="minorHAnsi" w:hAnsiTheme="minorHAnsi" w:cstheme="minorHAnsi"/>
          <w:bCs/>
          <w:sz w:val="22"/>
          <w:szCs w:val="20"/>
        </w:rPr>
      </w:pPr>
    </w:p>
    <w:p w:rsidR="00CF1DB9" w:rsidRDefault="00CF1DB9" w:rsidP="00CF1DB9">
      <w:pPr>
        <w:pStyle w:val="Default"/>
        <w:rPr>
          <w:rFonts w:asciiTheme="minorHAnsi" w:hAnsiTheme="minorHAnsi" w:cstheme="minorHAnsi"/>
          <w:b/>
          <w:bCs/>
          <w:sz w:val="22"/>
          <w:szCs w:val="20"/>
        </w:rPr>
      </w:pPr>
      <w:r>
        <w:rPr>
          <w:noProof/>
          <w:lang w:eastAsia="en-GB"/>
        </w:rPr>
        <w:drawing>
          <wp:anchor distT="0" distB="0" distL="114300" distR="114300" simplePos="0" relativeHeight="251664384" behindDoc="1" locked="0" layoutInCell="1" allowOverlap="1">
            <wp:simplePos x="0" y="0"/>
            <wp:positionH relativeFrom="margin">
              <wp:posOffset>-304800</wp:posOffset>
            </wp:positionH>
            <wp:positionV relativeFrom="paragraph">
              <wp:posOffset>140335</wp:posOffset>
            </wp:positionV>
            <wp:extent cx="1393190" cy="733425"/>
            <wp:effectExtent l="0" t="0" r="0" b="9525"/>
            <wp:wrapTight wrapText="bothSides">
              <wp:wrapPolygon edited="0">
                <wp:start x="0" y="0"/>
                <wp:lineTo x="0" y="21319"/>
                <wp:lineTo x="21265" y="21319"/>
                <wp:lineTo x="21265" y="0"/>
                <wp:lineTo x="0" y="0"/>
              </wp:wrapPolygon>
            </wp:wrapTight>
            <wp:docPr id="8" name="Picture 8" descr="EdShed Web Game - Spelling Shed and Maths 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Shed Web Game - Spelling Shed and Maths Sh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3190" cy="733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1DB9" w:rsidRDefault="00CF1DB9" w:rsidP="00CF1DB9">
      <w:pPr>
        <w:pStyle w:val="Default"/>
        <w:ind w:left="720"/>
        <w:rPr>
          <w:rFonts w:asciiTheme="minorHAnsi" w:hAnsiTheme="minorHAnsi" w:cstheme="minorHAnsi"/>
          <w:b/>
          <w:bCs/>
          <w:sz w:val="22"/>
          <w:szCs w:val="20"/>
        </w:rPr>
      </w:pPr>
    </w:p>
    <w:p w:rsidR="00CF1DB9" w:rsidRDefault="00CF1DB9" w:rsidP="00CF1DB9">
      <w:pPr>
        <w:pStyle w:val="Default"/>
        <w:rPr>
          <w:rFonts w:asciiTheme="minorHAnsi" w:hAnsiTheme="minorHAnsi" w:cstheme="minorHAnsi"/>
          <w:b/>
          <w:bCs/>
          <w:sz w:val="22"/>
          <w:szCs w:val="20"/>
        </w:rPr>
      </w:pPr>
    </w:p>
    <w:p w:rsidR="0045174A" w:rsidRPr="00CF1DB9" w:rsidRDefault="00CF1DB9" w:rsidP="00CF1DB9">
      <w:pPr>
        <w:pStyle w:val="Default"/>
        <w:numPr>
          <w:ilvl w:val="0"/>
          <w:numId w:val="3"/>
        </w:numPr>
        <w:rPr>
          <w:rFonts w:asciiTheme="minorHAnsi" w:hAnsiTheme="minorHAnsi" w:cstheme="minorHAnsi"/>
          <w:bCs/>
          <w:sz w:val="22"/>
          <w:szCs w:val="20"/>
        </w:rPr>
      </w:pPr>
      <w:r w:rsidRPr="00CF1DB9">
        <w:rPr>
          <w:rFonts w:asciiTheme="minorHAnsi" w:hAnsiTheme="minorHAnsi" w:cstheme="minorHAnsi"/>
          <w:bCs/>
          <w:sz w:val="22"/>
          <w:szCs w:val="20"/>
        </w:rPr>
        <w:t xml:space="preserve"> </w:t>
      </w:r>
      <w:proofErr w:type="spellStart"/>
      <w:r w:rsidRPr="00CF1DB9">
        <w:rPr>
          <w:rFonts w:asciiTheme="minorHAnsi" w:hAnsiTheme="minorHAnsi" w:cstheme="minorHAnsi"/>
          <w:bCs/>
          <w:sz w:val="22"/>
          <w:szCs w:val="20"/>
        </w:rPr>
        <w:t>MathsShed</w:t>
      </w:r>
      <w:proofErr w:type="spellEnd"/>
      <w:r w:rsidR="007E7291">
        <w:rPr>
          <w:rFonts w:asciiTheme="minorHAnsi" w:hAnsiTheme="minorHAnsi" w:cstheme="minorHAnsi"/>
          <w:bCs/>
          <w:sz w:val="22"/>
          <w:szCs w:val="20"/>
        </w:rPr>
        <w:t xml:space="preserve"> (all classes in school) </w:t>
      </w:r>
      <w:r w:rsidRPr="00CF1DB9">
        <w:rPr>
          <w:rFonts w:asciiTheme="minorHAnsi" w:hAnsiTheme="minorHAnsi" w:cstheme="minorHAnsi"/>
          <w:bCs/>
          <w:sz w:val="22"/>
          <w:szCs w:val="20"/>
        </w:rPr>
        <w:t xml:space="preserve"> </w:t>
      </w:r>
      <w:r>
        <w:rPr>
          <w:rFonts w:asciiTheme="minorHAnsi" w:hAnsiTheme="minorHAnsi" w:cstheme="minorHAnsi"/>
          <w:bCs/>
          <w:sz w:val="22"/>
          <w:szCs w:val="20"/>
        </w:rPr>
        <w:t xml:space="preserve">fun interactive games to support maths skills and knowledge </w:t>
      </w:r>
    </w:p>
    <w:p w:rsidR="00CF1DB9" w:rsidRDefault="00CF1DB9" w:rsidP="00CF1DB9">
      <w:pPr>
        <w:pStyle w:val="Default"/>
        <w:rPr>
          <w:rFonts w:asciiTheme="minorHAnsi" w:hAnsiTheme="minorHAnsi" w:cstheme="minorHAnsi"/>
          <w:b/>
          <w:bCs/>
          <w:sz w:val="22"/>
          <w:szCs w:val="20"/>
        </w:rPr>
      </w:pPr>
    </w:p>
    <w:p w:rsidR="00CF1DB9" w:rsidRDefault="00CF1DB9" w:rsidP="00CF1DB9">
      <w:pPr>
        <w:pStyle w:val="Default"/>
        <w:rPr>
          <w:rFonts w:asciiTheme="minorHAnsi" w:hAnsiTheme="minorHAnsi" w:cstheme="minorHAnsi"/>
          <w:b/>
          <w:bCs/>
          <w:sz w:val="22"/>
          <w:szCs w:val="20"/>
        </w:rPr>
      </w:pPr>
      <w:r>
        <w:rPr>
          <w:noProof/>
          <w:lang w:eastAsia="en-GB"/>
        </w:rPr>
        <w:drawing>
          <wp:anchor distT="0" distB="0" distL="114300" distR="114300" simplePos="0" relativeHeight="251665408" behindDoc="1" locked="0" layoutInCell="1" allowOverlap="1">
            <wp:simplePos x="0" y="0"/>
            <wp:positionH relativeFrom="column">
              <wp:posOffset>-330200</wp:posOffset>
            </wp:positionH>
            <wp:positionV relativeFrom="paragraph">
              <wp:posOffset>130810</wp:posOffset>
            </wp:positionV>
            <wp:extent cx="1401445" cy="685800"/>
            <wp:effectExtent l="0" t="0" r="8255" b="0"/>
            <wp:wrapTight wrapText="bothSides">
              <wp:wrapPolygon edited="0">
                <wp:start x="0" y="0"/>
                <wp:lineTo x="0" y="21000"/>
                <wp:lineTo x="21434" y="21000"/>
                <wp:lineTo x="21434" y="0"/>
                <wp:lineTo x="0" y="0"/>
              </wp:wrapPolygon>
            </wp:wrapTight>
            <wp:docPr id="9" name="Picture 9" descr="NumBots: Amazon.co.uk: Appstore for And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mBots: Amazon.co.uk: Appstore for Androi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1445"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1DB9" w:rsidRDefault="00CF1DB9" w:rsidP="00CF1DB9">
      <w:pPr>
        <w:pStyle w:val="Default"/>
        <w:rPr>
          <w:rFonts w:asciiTheme="minorHAnsi" w:hAnsiTheme="minorHAnsi" w:cstheme="minorHAnsi"/>
          <w:b/>
          <w:bCs/>
          <w:sz w:val="22"/>
          <w:szCs w:val="20"/>
        </w:rPr>
      </w:pPr>
    </w:p>
    <w:p w:rsidR="00CF1DB9" w:rsidRDefault="00CF1DB9" w:rsidP="007E7291">
      <w:pPr>
        <w:pStyle w:val="Default"/>
        <w:numPr>
          <w:ilvl w:val="0"/>
          <w:numId w:val="3"/>
        </w:numPr>
        <w:rPr>
          <w:rFonts w:asciiTheme="minorHAnsi" w:hAnsiTheme="minorHAnsi" w:cstheme="minorHAnsi"/>
          <w:sz w:val="22"/>
          <w:szCs w:val="20"/>
        </w:rPr>
      </w:pPr>
      <w:proofErr w:type="spellStart"/>
      <w:r w:rsidRPr="00CF1DB9">
        <w:rPr>
          <w:rFonts w:asciiTheme="minorHAnsi" w:hAnsiTheme="minorHAnsi" w:cstheme="minorHAnsi"/>
          <w:sz w:val="22"/>
          <w:szCs w:val="20"/>
        </w:rPr>
        <w:t>Numbots</w:t>
      </w:r>
      <w:proofErr w:type="spellEnd"/>
      <w:r w:rsidRPr="00CF1DB9">
        <w:rPr>
          <w:rFonts w:asciiTheme="minorHAnsi" w:hAnsiTheme="minorHAnsi" w:cstheme="minorHAnsi"/>
          <w:sz w:val="22"/>
          <w:szCs w:val="20"/>
        </w:rPr>
        <w:t xml:space="preserve"> (</w:t>
      </w:r>
      <w:r>
        <w:rPr>
          <w:rFonts w:asciiTheme="minorHAnsi" w:hAnsiTheme="minorHAnsi" w:cstheme="minorHAnsi"/>
          <w:sz w:val="22"/>
          <w:szCs w:val="20"/>
        </w:rPr>
        <w:t>EYFS&amp;</w:t>
      </w:r>
      <w:r w:rsidRPr="00CF1DB9">
        <w:rPr>
          <w:rFonts w:asciiTheme="minorHAnsi" w:hAnsiTheme="minorHAnsi" w:cstheme="minorHAnsi"/>
          <w:sz w:val="22"/>
          <w:szCs w:val="20"/>
        </w:rPr>
        <w:t xml:space="preserve">KS1) - games aimed at boosting children’s recall and understanding of number bonds and addition &amp; subtraction facts. </w:t>
      </w:r>
    </w:p>
    <w:p w:rsidR="007E7291" w:rsidRDefault="007E7291" w:rsidP="007E7291">
      <w:pPr>
        <w:pStyle w:val="Default"/>
        <w:rPr>
          <w:rFonts w:asciiTheme="minorHAnsi" w:hAnsiTheme="minorHAnsi" w:cstheme="minorHAnsi"/>
          <w:sz w:val="22"/>
          <w:szCs w:val="20"/>
        </w:rPr>
      </w:pPr>
    </w:p>
    <w:p w:rsidR="007E7291" w:rsidRDefault="007E7291" w:rsidP="007E7291">
      <w:pPr>
        <w:pStyle w:val="Default"/>
        <w:rPr>
          <w:rFonts w:asciiTheme="minorHAnsi" w:hAnsiTheme="minorHAnsi" w:cstheme="minorHAnsi"/>
          <w:sz w:val="22"/>
          <w:szCs w:val="20"/>
        </w:rPr>
      </w:pPr>
    </w:p>
    <w:p w:rsidR="007E7291" w:rsidRPr="007E7291" w:rsidRDefault="007E7291" w:rsidP="007E7291">
      <w:pPr>
        <w:pStyle w:val="Default"/>
        <w:rPr>
          <w:rFonts w:asciiTheme="minorHAnsi" w:hAnsiTheme="minorHAnsi" w:cstheme="minorHAnsi"/>
          <w:sz w:val="22"/>
          <w:szCs w:val="20"/>
        </w:rPr>
      </w:pPr>
      <w:r>
        <w:rPr>
          <w:noProof/>
          <w:lang w:eastAsia="en-GB"/>
        </w:rPr>
        <w:drawing>
          <wp:anchor distT="0" distB="0" distL="114300" distR="114300" simplePos="0" relativeHeight="251667456" behindDoc="1" locked="0" layoutInCell="1" allowOverlap="1">
            <wp:simplePos x="0" y="0"/>
            <wp:positionH relativeFrom="margin">
              <wp:posOffset>-28575</wp:posOffset>
            </wp:positionH>
            <wp:positionV relativeFrom="paragraph">
              <wp:posOffset>115570</wp:posOffset>
            </wp:positionV>
            <wp:extent cx="1066800" cy="789234"/>
            <wp:effectExtent l="0" t="0" r="0" b="0"/>
            <wp:wrapTight wrapText="bothSides">
              <wp:wrapPolygon edited="0">
                <wp:start x="0" y="0"/>
                <wp:lineTo x="0" y="20870"/>
                <wp:lineTo x="21214" y="20870"/>
                <wp:lineTo x="21214" y="0"/>
                <wp:lineTo x="0" y="0"/>
              </wp:wrapPolygon>
            </wp:wrapTight>
            <wp:docPr id="11" name="Picture 11" descr="Oxford Owl has landed | Teaching News | Teach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xford Owl has landed | Teaching News | Teach Prim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66800" cy="78923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F1DB9" w:rsidRPr="00CF1DB9" w:rsidRDefault="00CF1DB9" w:rsidP="00CF1DB9">
      <w:pPr>
        <w:pStyle w:val="ListParagraph"/>
        <w:numPr>
          <w:ilvl w:val="0"/>
          <w:numId w:val="3"/>
        </w:numPr>
        <w:autoSpaceDE w:val="0"/>
        <w:autoSpaceDN w:val="0"/>
        <w:adjustRightInd w:val="0"/>
        <w:spacing w:after="0" w:line="240" w:lineRule="auto"/>
        <w:rPr>
          <w:rFonts w:cstheme="minorHAnsi"/>
          <w:color w:val="000000"/>
          <w:szCs w:val="20"/>
        </w:rPr>
      </w:pPr>
      <w:proofErr w:type="spellStart"/>
      <w:r>
        <w:rPr>
          <w:rFonts w:cstheme="minorHAnsi"/>
          <w:color w:val="000000"/>
          <w:szCs w:val="20"/>
        </w:rPr>
        <w:t>OxfordOwl</w:t>
      </w:r>
      <w:proofErr w:type="spellEnd"/>
      <w:r>
        <w:rPr>
          <w:rFonts w:cstheme="minorHAnsi"/>
          <w:color w:val="000000"/>
          <w:szCs w:val="20"/>
        </w:rPr>
        <w:t xml:space="preserve"> (EYFS&amp;KS1) reading support at home </w:t>
      </w:r>
    </w:p>
    <w:p w:rsidR="007E7291" w:rsidRDefault="007E7291" w:rsidP="00CF1DB9">
      <w:pPr>
        <w:pStyle w:val="Default"/>
        <w:rPr>
          <w:rFonts w:ascii="Impact" w:hAnsi="Impact" w:cstheme="minorHAnsi"/>
          <w:bCs/>
          <w:sz w:val="40"/>
          <w:szCs w:val="20"/>
        </w:rPr>
      </w:pPr>
    </w:p>
    <w:p w:rsidR="004C7A8A" w:rsidRPr="00CF1DB9" w:rsidRDefault="004C7A8A" w:rsidP="00CF1DB9">
      <w:pPr>
        <w:pStyle w:val="Default"/>
        <w:rPr>
          <w:rFonts w:ascii="Impact" w:hAnsi="Impact" w:cstheme="minorHAnsi"/>
          <w:bCs/>
          <w:sz w:val="40"/>
          <w:szCs w:val="20"/>
        </w:rPr>
      </w:pPr>
      <w:r w:rsidRPr="00CF1DB9">
        <w:rPr>
          <w:rFonts w:ascii="Impact" w:hAnsi="Impact" w:cstheme="minorHAnsi"/>
          <w:bCs/>
          <w:sz w:val="40"/>
          <w:szCs w:val="20"/>
        </w:rPr>
        <w:lastRenderedPageBreak/>
        <w:t xml:space="preserve">If your child is isolating, but the rest of their class is in school: </w:t>
      </w:r>
    </w:p>
    <w:p w:rsidR="0045174A" w:rsidRPr="004C7A8A" w:rsidRDefault="0045174A" w:rsidP="00CF1DB9">
      <w:pPr>
        <w:pStyle w:val="Default"/>
        <w:rPr>
          <w:rFonts w:asciiTheme="minorHAnsi" w:hAnsiTheme="minorHAnsi" w:cstheme="minorHAnsi"/>
          <w:sz w:val="22"/>
          <w:szCs w:val="20"/>
        </w:rPr>
      </w:pPr>
    </w:p>
    <w:p w:rsidR="004C7A8A" w:rsidRPr="004C7A8A" w:rsidRDefault="00CF1DB9" w:rsidP="00CF1DB9">
      <w:pPr>
        <w:pStyle w:val="Default"/>
        <w:rPr>
          <w:rFonts w:asciiTheme="minorHAnsi" w:hAnsiTheme="minorHAnsi" w:cstheme="minorHAnsi"/>
          <w:sz w:val="22"/>
          <w:szCs w:val="20"/>
        </w:rPr>
      </w:pPr>
      <w:r>
        <w:rPr>
          <w:rFonts w:asciiTheme="minorHAnsi" w:hAnsiTheme="minorHAnsi" w:cstheme="minorHAnsi"/>
          <w:sz w:val="22"/>
          <w:szCs w:val="20"/>
        </w:rPr>
        <w:t>When required</w:t>
      </w:r>
      <w:r w:rsidR="004C7A8A" w:rsidRPr="004C7A8A">
        <w:rPr>
          <w:rFonts w:asciiTheme="minorHAnsi" w:hAnsiTheme="minorHAnsi" w:cstheme="minorHAnsi"/>
          <w:sz w:val="22"/>
          <w:szCs w:val="20"/>
        </w:rPr>
        <w:t>, teachers will upload the</w:t>
      </w:r>
      <w:r w:rsidR="0045174A">
        <w:rPr>
          <w:rFonts w:asciiTheme="minorHAnsi" w:hAnsiTheme="minorHAnsi" w:cstheme="minorHAnsi"/>
          <w:sz w:val="22"/>
          <w:szCs w:val="20"/>
        </w:rPr>
        <w:t xml:space="preserve"> remote learning </w:t>
      </w:r>
      <w:r w:rsidR="007E7291">
        <w:rPr>
          <w:rFonts w:asciiTheme="minorHAnsi" w:hAnsiTheme="minorHAnsi" w:cstheme="minorHAnsi"/>
          <w:sz w:val="22"/>
          <w:szCs w:val="20"/>
        </w:rPr>
        <w:t xml:space="preserve">on </w:t>
      </w:r>
      <w:r w:rsidR="0045174A">
        <w:rPr>
          <w:rFonts w:asciiTheme="minorHAnsi" w:hAnsiTheme="minorHAnsi" w:cstheme="minorHAnsi"/>
          <w:sz w:val="22"/>
          <w:szCs w:val="20"/>
        </w:rPr>
        <w:t>offer onto your child’s Google Classroom area</w:t>
      </w:r>
      <w:r w:rsidR="004C7A8A" w:rsidRPr="004C7A8A">
        <w:rPr>
          <w:rFonts w:asciiTheme="minorHAnsi" w:hAnsiTheme="minorHAnsi" w:cstheme="minorHAnsi"/>
          <w:sz w:val="22"/>
          <w:szCs w:val="20"/>
        </w:rPr>
        <w:t xml:space="preserve"> which will direct children to </w:t>
      </w:r>
      <w:r>
        <w:rPr>
          <w:rFonts w:asciiTheme="minorHAnsi" w:hAnsiTheme="minorHAnsi" w:cstheme="minorHAnsi"/>
          <w:sz w:val="22"/>
          <w:szCs w:val="20"/>
        </w:rPr>
        <w:t>the work that is required for them to complete whilst they are off school.  It will also identify any websites or video links (refer to the list above</w:t>
      </w:r>
      <w:r w:rsidR="004C7A8A" w:rsidRPr="004C7A8A">
        <w:rPr>
          <w:rFonts w:asciiTheme="minorHAnsi" w:hAnsiTheme="minorHAnsi" w:cstheme="minorHAnsi"/>
          <w:sz w:val="22"/>
          <w:szCs w:val="20"/>
        </w:rPr>
        <w:t xml:space="preserve">) that align to what the children are being taught in school. Children will be provided with one English lesson, one Maths lesson and one Wider Curriculum lesson per day. </w:t>
      </w:r>
    </w:p>
    <w:p w:rsidR="00CF1DB9" w:rsidRDefault="00CF1DB9" w:rsidP="00CF1DB9">
      <w:pPr>
        <w:spacing w:after="0" w:line="240" w:lineRule="auto"/>
        <w:rPr>
          <w:rFonts w:cstheme="minorHAnsi"/>
          <w:szCs w:val="20"/>
        </w:rPr>
      </w:pPr>
    </w:p>
    <w:p w:rsidR="004C7A8A" w:rsidRPr="004C7A8A" w:rsidRDefault="004C7A8A" w:rsidP="00CF1DB9">
      <w:pPr>
        <w:spacing w:after="0" w:line="240" w:lineRule="auto"/>
        <w:rPr>
          <w:rFonts w:cstheme="minorHAnsi"/>
          <w:szCs w:val="20"/>
        </w:rPr>
      </w:pPr>
      <w:r w:rsidRPr="004C7A8A">
        <w:rPr>
          <w:rFonts w:cstheme="minorHAnsi"/>
          <w:szCs w:val="20"/>
        </w:rPr>
        <w:t>Please do not use these links to pre-teach your child if they are in school as it may spoil some of the surprises the teachers have planned for the children. If your child is in school, there is no need to access this work, but you may find it helpful to see which areas are being covered.</w:t>
      </w:r>
    </w:p>
    <w:p w:rsidR="00CF1DB9" w:rsidRPr="00CF1DB9" w:rsidRDefault="00CF1DB9" w:rsidP="00CF1DB9">
      <w:pPr>
        <w:pStyle w:val="Default"/>
        <w:rPr>
          <w:rFonts w:ascii="Impact" w:hAnsi="Impact" w:cstheme="minorHAnsi"/>
          <w:bCs/>
          <w:sz w:val="22"/>
          <w:szCs w:val="20"/>
        </w:rPr>
      </w:pPr>
    </w:p>
    <w:p w:rsidR="004C7A8A" w:rsidRPr="00CF1DB9" w:rsidRDefault="004C7A8A" w:rsidP="00CF1DB9">
      <w:pPr>
        <w:pStyle w:val="Default"/>
        <w:rPr>
          <w:rFonts w:ascii="Impact" w:hAnsi="Impact" w:cstheme="minorHAnsi"/>
          <w:sz w:val="40"/>
          <w:szCs w:val="20"/>
        </w:rPr>
      </w:pPr>
      <w:r w:rsidRPr="00CF1DB9">
        <w:rPr>
          <w:rFonts w:ascii="Impact" w:hAnsi="Impact" w:cstheme="minorHAnsi"/>
          <w:bCs/>
          <w:sz w:val="40"/>
          <w:szCs w:val="20"/>
        </w:rPr>
        <w:t xml:space="preserve">If the whole of your child’s class is isolating: </w:t>
      </w:r>
    </w:p>
    <w:p w:rsidR="00CF1DB9" w:rsidRDefault="00CF1DB9" w:rsidP="00CF1DB9">
      <w:pPr>
        <w:pStyle w:val="Default"/>
        <w:rPr>
          <w:rFonts w:asciiTheme="minorHAnsi" w:hAnsiTheme="minorHAnsi" w:cstheme="minorHAnsi"/>
          <w:sz w:val="22"/>
          <w:szCs w:val="20"/>
        </w:rPr>
      </w:pPr>
    </w:p>
    <w:p w:rsidR="00CF1DB9" w:rsidRPr="004C7A8A" w:rsidRDefault="004C7A8A" w:rsidP="00CF1DB9">
      <w:pPr>
        <w:pStyle w:val="Default"/>
        <w:rPr>
          <w:rFonts w:asciiTheme="minorHAnsi" w:hAnsiTheme="minorHAnsi" w:cstheme="minorHAnsi"/>
          <w:sz w:val="22"/>
          <w:szCs w:val="20"/>
        </w:rPr>
      </w:pPr>
      <w:r w:rsidRPr="004C7A8A">
        <w:rPr>
          <w:rFonts w:asciiTheme="minorHAnsi" w:hAnsiTheme="minorHAnsi" w:cstheme="minorHAnsi"/>
          <w:sz w:val="22"/>
          <w:szCs w:val="20"/>
        </w:rPr>
        <w:t xml:space="preserve">Your child’s class teacher </w:t>
      </w:r>
      <w:r w:rsidR="00CF1DB9">
        <w:rPr>
          <w:rFonts w:asciiTheme="minorHAnsi" w:hAnsiTheme="minorHAnsi" w:cstheme="minorHAnsi"/>
          <w:sz w:val="22"/>
          <w:szCs w:val="20"/>
        </w:rPr>
        <w:t xml:space="preserve">will provide </w:t>
      </w:r>
      <w:r w:rsidR="00CF1DB9" w:rsidRPr="004C7A8A">
        <w:rPr>
          <w:rFonts w:asciiTheme="minorHAnsi" w:hAnsiTheme="minorHAnsi" w:cstheme="minorHAnsi"/>
          <w:sz w:val="22"/>
          <w:szCs w:val="20"/>
        </w:rPr>
        <w:t xml:space="preserve">one English lesson, one Maths lesson and one </w:t>
      </w:r>
      <w:r w:rsidR="00CF1DB9">
        <w:rPr>
          <w:rFonts w:asciiTheme="minorHAnsi" w:hAnsiTheme="minorHAnsi" w:cstheme="minorHAnsi"/>
          <w:sz w:val="22"/>
          <w:szCs w:val="20"/>
        </w:rPr>
        <w:t>Wider Curriculum lesson per day (as we did during the National Lockdown)</w:t>
      </w:r>
      <w:r w:rsidRPr="004C7A8A">
        <w:rPr>
          <w:rFonts w:asciiTheme="minorHAnsi" w:hAnsiTheme="minorHAnsi" w:cstheme="minorHAnsi"/>
          <w:sz w:val="22"/>
          <w:szCs w:val="20"/>
        </w:rPr>
        <w:t xml:space="preserve">. Children will also be provided with </w:t>
      </w:r>
      <w:r w:rsidR="00CF1DB9">
        <w:rPr>
          <w:rFonts w:asciiTheme="minorHAnsi" w:hAnsiTheme="minorHAnsi" w:cstheme="minorHAnsi"/>
          <w:sz w:val="22"/>
          <w:szCs w:val="20"/>
        </w:rPr>
        <w:t>further</w:t>
      </w:r>
      <w:r w:rsidRPr="004C7A8A">
        <w:rPr>
          <w:rFonts w:asciiTheme="minorHAnsi" w:hAnsiTheme="minorHAnsi" w:cstheme="minorHAnsi"/>
          <w:sz w:val="22"/>
          <w:szCs w:val="20"/>
        </w:rPr>
        <w:t xml:space="preserve"> link</w:t>
      </w:r>
      <w:r w:rsidR="00CF1DB9">
        <w:rPr>
          <w:rFonts w:asciiTheme="minorHAnsi" w:hAnsiTheme="minorHAnsi" w:cstheme="minorHAnsi"/>
          <w:sz w:val="22"/>
          <w:szCs w:val="20"/>
        </w:rPr>
        <w:t>s</w:t>
      </w:r>
      <w:r w:rsidRPr="004C7A8A">
        <w:rPr>
          <w:rFonts w:asciiTheme="minorHAnsi" w:hAnsiTheme="minorHAnsi" w:cstheme="minorHAnsi"/>
          <w:sz w:val="22"/>
          <w:szCs w:val="20"/>
        </w:rPr>
        <w:t xml:space="preserve"> to access a Wider Curriculum lesson which will be aligned with the year group’s curriculum</w:t>
      </w:r>
      <w:r w:rsidR="00CF1DB9">
        <w:rPr>
          <w:rFonts w:asciiTheme="minorHAnsi" w:hAnsiTheme="minorHAnsi" w:cstheme="minorHAnsi"/>
          <w:sz w:val="22"/>
          <w:szCs w:val="20"/>
        </w:rPr>
        <w:t xml:space="preserve"> or be directed to any of the websites above</w:t>
      </w:r>
      <w:r w:rsidRPr="004C7A8A">
        <w:rPr>
          <w:rFonts w:asciiTheme="minorHAnsi" w:hAnsiTheme="minorHAnsi" w:cstheme="minorHAnsi"/>
          <w:sz w:val="22"/>
          <w:szCs w:val="20"/>
        </w:rPr>
        <w:t xml:space="preserve">. </w:t>
      </w:r>
      <w:r w:rsidR="00CF1DB9">
        <w:rPr>
          <w:rFonts w:asciiTheme="minorHAnsi" w:hAnsiTheme="minorHAnsi" w:cstheme="minorHAnsi"/>
          <w:sz w:val="22"/>
          <w:szCs w:val="20"/>
        </w:rPr>
        <w:t xml:space="preserve"> You can ask questions and feedback to the staff in your child’s class each day, just like during lockdown.  Your child’s work needs to be uploaded each day to be marked and commented upon.  </w:t>
      </w:r>
      <w:r w:rsidRPr="004C7A8A">
        <w:rPr>
          <w:rFonts w:asciiTheme="minorHAnsi" w:hAnsiTheme="minorHAnsi" w:cstheme="minorHAnsi"/>
          <w:sz w:val="22"/>
          <w:szCs w:val="20"/>
        </w:rPr>
        <w:t xml:space="preserve"> </w:t>
      </w:r>
    </w:p>
    <w:p w:rsidR="004C7A8A" w:rsidRPr="004C7A8A" w:rsidRDefault="004C7A8A" w:rsidP="00CF1DB9">
      <w:pPr>
        <w:pStyle w:val="Default"/>
        <w:rPr>
          <w:rFonts w:asciiTheme="minorHAnsi" w:hAnsiTheme="minorHAnsi" w:cstheme="minorHAnsi"/>
          <w:sz w:val="22"/>
          <w:szCs w:val="20"/>
        </w:rPr>
      </w:pPr>
    </w:p>
    <w:p w:rsidR="004C7A8A" w:rsidRPr="00CF1DB9" w:rsidRDefault="004C7A8A" w:rsidP="00CF1DB9">
      <w:pPr>
        <w:pStyle w:val="Default"/>
        <w:rPr>
          <w:rFonts w:ascii="Impact" w:hAnsi="Impact" w:cstheme="minorHAnsi"/>
          <w:sz w:val="40"/>
          <w:szCs w:val="20"/>
        </w:rPr>
      </w:pPr>
      <w:r w:rsidRPr="00CF1DB9">
        <w:rPr>
          <w:rFonts w:ascii="Impact" w:hAnsi="Impact" w:cstheme="minorHAnsi"/>
          <w:bCs/>
          <w:sz w:val="40"/>
          <w:szCs w:val="20"/>
        </w:rPr>
        <w:t xml:space="preserve">In the event of a lockdown forcing the closure of school: </w:t>
      </w:r>
    </w:p>
    <w:p w:rsidR="00CF1DB9" w:rsidRDefault="00CF1DB9" w:rsidP="00CF1DB9">
      <w:pPr>
        <w:pStyle w:val="Default"/>
        <w:rPr>
          <w:rFonts w:asciiTheme="minorHAnsi" w:hAnsiTheme="minorHAnsi" w:cstheme="minorHAnsi"/>
          <w:sz w:val="22"/>
          <w:szCs w:val="20"/>
        </w:rPr>
      </w:pPr>
    </w:p>
    <w:p w:rsidR="004C7A8A" w:rsidRDefault="00CF1DB9" w:rsidP="00CF1DB9">
      <w:pPr>
        <w:pStyle w:val="Default"/>
        <w:rPr>
          <w:rFonts w:asciiTheme="minorHAnsi" w:hAnsiTheme="minorHAnsi" w:cstheme="minorHAnsi"/>
          <w:sz w:val="22"/>
          <w:szCs w:val="20"/>
        </w:rPr>
      </w:pPr>
      <w:r>
        <w:rPr>
          <w:rFonts w:asciiTheme="minorHAnsi" w:hAnsiTheme="minorHAnsi" w:cstheme="minorHAnsi"/>
          <w:sz w:val="22"/>
          <w:szCs w:val="20"/>
        </w:rPr>
        <w:t xml:space="preserve">50% of the </w:t>
      </w:r>
      <w:r w:rsidR="004C7A8A" w:rsidRPr="004C7A8A">
        <w:rPr>
          <w:rFonts w:asciiTheme="minorHAnsi" w:hAnsiTheme="minorHAnsi" w:cstheme="minorHAnsi"/>
          <w:sz w:val="22"/>
          <w:szCs w:val="20"/>
        </w:rPr>
        <w:t xml:space="preserve">staff will be in school with the </w:t>
      </w:r>
      <w:r w:rsidR="007E7291">
        <w:rPr>
          <w:rFonts w:asciiTheme="minorHAnsi" w:hAnsiTheme="minorHAnsi" w:cstheme="minorHAnsi"/>
          <w:sz w:val="22"/>
          <w:szCs w:val="20"/>
        </w:rPr>
        <w:t>critical</w:t>
      </w:r>
      <w:r w:rsidR="004C7A8A" w:rsidRPr="004C7A8A">
        <w:rPr>
          <w:rFonts w:asciiTheme="minorHAnsi" w:hAnsiTheme="minorHAnsi" w:cstheme="minorHAnsi"/>
          <w:sz w:val="22"/>
          <w:szCs w:val="20"/>
        </w:rPr>
        <w:t xml:space="preserve"> workers’ children and 50% of </w:t>
      </w:r>
      <w:r>
        <w:rPr>
          <w:rFonts w:asciiTheme="minorHAnsi" w:hAnsiTheme="minorHAnsi" w:cstheme="minorHAnsi"/>
          <w:sz w:val="22"/>
          <w:szCs w:val="20"/>
        </w:rPr>
        <w:t>the</w:t>
      </w:r>
      <w:r w:rsidR="004C7A8A" w:rsidRPr="004C7A8A">
        <w:rPr>
          <w:rFonts w:asciiTheme="minorHAnsi" w:hAnsiTheme="minorHAnsi" w:cstheme="minorHAnsi"/>
          <w:sz w:val="22"/>
          <w:szCs w:val="20"/>
        </w:rPr>
        <w:t xml:space="preserve"> staff will be at home delivering remote learning - teachers </w:t>
      </w:r>
      <w:r>
        <w:rPr>
          <w:rFonts w:asciiTheme="minorHAnsi" w:hAnsiTheme="minorHAnsi" w:cstheme="minorHAnsi"/>
          <w:sz w:val="22"/>
          <w:szCs w:val="20"/>
        </w:rPr>
        <w:t xml:space="preserve">will provide </w:t>
      </w:r>
      <w:r w:rsidRPr="004C7A8A">
        <w:rPr>
          <w:rFonts w:asciiTheme="minorHAnsi" w:hAnsiTheme="minorHAnsi" w:cstheme="minorHAnsi"/>
          <w:sz w:val="22"/>
          <w:szCs w:val="20"/>
        </w:rPr>
        <w:t xml:space="preserve">one English lesson, one Maths lesson and one </w:t>
      </w:r>
      <w:r>
        <w:rPr>
          <w:rFonts w:asciiTheme="minorHAnsi" w:hAnsiTheme="minorHAnsi" w:cstheme="minorHAnsi"/>
          <w:sz w:val="22"/>
          <w:szCs w:val="20"/>
        </w:rPr>
        <w:t>Wider Curriculum lesson per day (as we did during the National Lockdown)</w:t>
      </w:r>
      <w:r w:rsidRPr="004C7A8A">
        <w:rPr>
          <w:rFonts w:asciiTheme="minorHAnsi" w:hAnsiTheme="minorHAnsi" w:cstheme="minorHAnsi"/>
          <w:sz w:val="22"/>
          <w:szCs w:val="20"/>
        </w:rPr>
        <w:t xml:space="preserve">. Children will also be provided with </w:t>
      </w:r>
      <w:r>
        <w:rPr>
          <w:rFonts w:asciiTheme="minorHAnsi" w:hAnsiTheme="minorHAnsi" w:cstheme="minorHAnsi"/>
          <w:sz w:val="22"/>
          <w:szCs w:val="20"/>
        </w:rPr>
        <w:t>further</w:t>
      </w:r>
      <w:r w:rsidRPr="004C7A8A">
        <w:rPr>
          <w:rFonts w:asciiTheme="minorHAnsi" w:hAnsiTheme="minorHAnsi" w:cstheme="minorHAnsi"/>
          <w:sz w:val="22"/>
          <w:szCs w:val="20"/>
        </w:rPr>
        <w:t xml:space="preserve"> link</w:t>
      </w:r>
      <w:r>
        <w:rPr>
          <w:rFonts w:asciiTheme="minorHAnsi" w:hAnsiTheme="minorHAnsi" w:cstheme="minorHAnsi"/>
          <w:sz w:val="22"/>
          <w:szCs w:val="20"/>
        </w:rPr>
        <w:t>s</w:t>
      </w:r>
      <w:r w:rsidRPr="004C7A8A">
        <w:rPr>
          <w:rFonts w:asciiTheme="minorHAnsi" w:hAnsiTheme="minorHAnsi" w:cstheme="minorHAnsi"/>
          <w:sz w:val="22"/>
          <w:szCs w:val="20"/>
        </w:rPr>
        <w:t xml:space="preserve"> to access a Wider Curriculum lesson which will be aligned with the year group’s curriculum</w:t>
      </w:r>
      <w:r>
        <w:rPr>
          <w:rFonts w:asciiTheme="minorHAnsi" w:hAnsiTheme="minorHAnsi" w:cstheme="minorHAnsi"/>
          <w:sz w:val="22"/>
          <w:szCs w:val="20"/>
        </w:rPr>
        <w:t xml:space="preserve"> or be directed to any of the websites above</w:t>
      </w:r>
      <w:r w:rsidRPr="004C7A8A">
        <w:rPr>
          <w:rFonts w:asciiTheme="minorHAnsi" w:hAnsiTheme="minorHAnsi" w:cstheme="minorHAnsi"/>
          <w:sz w:val="22"/>
          <w:szCs w:val="20"/>
        </w:rPr>
        <w:t xml:space="preserve">. </w:t>
      </w:r>
      <w:r>
        <w:rPr>
          <w:rFonts w:asciiTheme="minorHAnsi" w:hAnsiTheme="minorHAnsi" w:cstheme="minorHAnsi"/>
          <w:sz w:val="22"/>
          <w:szCs w:val="20"/>
        </w:rPr>
        <w:t xml:space="preserve"> You can ask questions and feedback to the staff in your child’s class each day, just like during lockdown.  Your child’s work needs to be uploaded each day to be marked and commented upon.  </w:t>
      </w:r>
      <w:r w:rsidRPr="004C7A8A">
        <w:rPr>
          <w:rFonts w:asciiTheme="minorHAnsi" w:hAnsiTheme="minorHAnsi" w:cstheme="minorHAnsi"/>
          <w:sz w:val="22"/>
          <w:szCs w:val="20"/>
        </w:rPr>
        <w:t xml:space="preserve"> </w:t>
      </w:r>
    </w:p>
    <w:p w:rsidR="00C30977" w:rsidRPr="004C7A8A" w:rsidRDefault="00CF1DB9" w:rsidP="00CF1DB9">
      <w:pPr>
        <w:pStyle w:val="Default"/>
        <w:rPr>
          <w:rFonts w:asciiTheme="minorHAnsi" w:hAnsiTheme="minorHAnsi" w:cstheme="minorHAnsi"/>
          <w:sz w:val="22"/>
          <w:szCs w:val="20"/>
        </w:rPr>
      </w:pPr>
      <w:r>
        <w:rPr>
          <w:noProof/>
          <w:lang w:eastAsia="en-GB"/>
        </w:rPr>
        <w:drawing>
          <wp:anchor distT="0" distB="0" distL="114300" distR="114300" simplePos="0" relativeHeight="251659264" behindDoc="1" locked="0" layoutInCell="1" allowOverlap="1">
            <wp:simplePos x="0" y="0"/>
            <wp:positionH relativeFrom="margin">
              <wp:posOffset>3756025</wp:posOffset>
            </wp:positionH>
            <wp:positionV relativeFrom="paragraph">
              <wp:posOffset>3175</wp:posOffset>
            </wp:positionV>
            <wp:extent cx="3263900" cy="1372870"/>
            <wp:effectExtent l="0" t="0" r="0" b="0"/>
            <wp:wrapTight wrapText="bothSides">
              <wp:wrapPolygon edited="0">
                <wp:start x="8195" y="899"/>
                <wp:lineTo x="5547" y="1499"/>
                <wp:lineTo x="5169" y="2098"/>
                <wp:lineTo x="5169" y="12588"/>
                <wp:lineTo x="10212" y="15885"/>
                <wp:lineTo x="12355" y="15885"/>
                <wp:lineTo x="12355" y="18283"/>
                <wp:lineTo x="16263" y="18283"/>
                <wp:lineTo x="16389" y="15286"/>
                <wp:lineTo x="15759" y="11989"/>
                <wp:lineTo x="15381" y="3896"/>
                <wp:lineTo x="12229" y="1499"/>
                <wp:lineTo x="9077" y="899"/>
                <wp:lineTo x="8195" y="899"/>
              </wp:wrapPolygon>
            </wp:wrapTight>
            <wp:docPr id="3" name="Picture 3" descr="Remote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mote Lear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3900" cy="13728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7A8A" w:rsidRDefault="004C7A8A" w:rsidP="00CF1DB9">
      <w:pPr>
        <w:spacing w:after="0" w:line="240" w:lineRule="auto"/>
        <w:rPr>
          <w:sz w:val="20"/>
          <w:szCs w:val="20"/>
        </w:rPr>
      </w:pPr>
    </w:p>
    <w:p w:rsidR="00CF1DB9" w:rsidRDefault="00CF1DB9" w:rsidP="00CF1DB9">
      <w:pPr>
        <w:spacing w:after="0" w:line="240" w:lineRule="auto"/>
        <w:rPr>
          <w:rFonts w:cstheme="minorHAnsi"/>
          <w:szCs w:val="20"/>
        </w:rPr>
      </w:pPr>
      <w:r w:rsidRPr="004C7A8A">
        <w:rPr>
          <w:rFonts w:cstheme="minorHAnsi"/>
          <w:szCs w:val="20"/>
        </w:rPr>
        <w:t xml:space="preserve">*If your child’s class teacher is unwell, </w:t>
      </w:r>
      <w:r>
        <w:rPr>
          <w:rFonts w:cstheme="minorHAnsi"/>
          <w:szCs w:val="20"/>
        </w:rPr>
        <w:t xml:space="preserve">work will be added by members of the staffing team for your child each day. </w:t>
      </w:r>
    </w:p>
    <w:p w:rsidR="00CF1DB9" w:rsidRDefault="00CF1DB9" w:rsidP="00CF1DB9">
      <w:pPr>
        <w:spacing w:after="0" w:line="240" w:lineRule="auto"/>
        <w:rPr>
          <w:rFonts w:cstheme="minorHAnsi"/>
          <w:szCs w:val="20"/>
        </w:rPr>
      </w:pPr>
    </w:p>
    <w:p w:rsidR="00CF1DB9" w:rsidRPr="00CF1DB9" w:rsidRDefault="00CF1DB9" w:rsidP="00CF1DB9">
      <w:pPr>
        <w:spacing w:after="0" w:line="240" w:lineRule="auto"/>
        <w:rPr>
          <w:rFonts w:ascii="Impact" w:hAnsi="Impact" w:cstheme="minorHAnsi"/>
          <w:sz w:val="40"/>
          <w:szCs w:val="20"/>
        </w:rPr>
      </w:pPr>
      <w:r w:rsidRPr="00CF1DB9">
        <w:rPr>
          <w:rFonts w:ascii="Impact" w:hAnsi="Impact" w:cstheme="minorHAnsi"/>
          <w:sz w:val="40"/>
          <w:szCs w:val="20"/>
        </w:rPr>
        <w:t>Attendance during isolation or lockdown</w:t>
      </w:r>
    </w:p>
    <w:p w:rsidR="00CF1DB9" w:rsidRDefault="00CF1DB9" w:rsidP="00CF1DB9">
      <w:pPr>
        <w:spacing w:after="0" w:line="240" w:lineRule="auto"/>
        <w:rPr>
          <w:rFonts w:cstheme="minorHAnsi"/>
          <w:b/>
          <w:szCs w:val="24"/>
        </w:rPr>
      </w:pPr>
    </w:p>
    <w:p w:rsidR="00CF1DB9" w:rsidRDefault="00CF1DB9" w:rsidP="00CF1DB9">
      <w:pPr>
        <w:spacing w:after="0" w:line="240" w:lineRule="auto"/>
        <w:rPr>
          <w:rFonts w:cstheme="minorHAnsi"/>
          <w:szCs w:val="24"/>
        </w:rPr>
      </w:pPr>
      <w:r w:rsidRPr="00CF1DB9">
        <w:rPr>
          <w:rFonts w:cstheme="minorHAnsi"/>
          <w:b/>
          <w:szCs w:val="24"/>
        </w:rPr>
        <w:t>Please note</w:t>
      </w:r>
      <w:r w:rsidRPr="00CF1DB9">
        <w:rPr>
          <w:rFonts w:cstheme="minorHAnsi"/>
          <w:szCs w:val="24"/>
        </w:rPr>
        <w:t xml:space="preserve"> that school may need to put into place restrictions on attendance at school for all/selected bubbles of children due to COVID-19 related issues and restrictions. These restrictions will not affect your child’s attendance/unauthorised absences for the year but may change according to current/national/local needs. </w:t>
      </w:r>
    </w:p>
    <w:p w:rsidR="00CF1DB9" w:rsidRPr="00CF1DB9" w:rsidRDefault="00CF1DB9" w:rsidP="00CF1DB9">
      <w:pPr>
        <w:spacing w:after="0" w:line="240" w:lineRule="auto"/>
        <w:rPr>
          <w:rFonts w:cstheme="minorHAnsi"/>
          <w:szCs w:val="24"/>
        </w:rPr>
      </w:pPr>
    </w:p>
    <w:p w:rsidR="00CF1DB9" w:rsidRDefault="00CF1DB9" w:rsidP="00CF1DB9">
      <w:pPr>
        <w:spacing w:after="0" w:line="240" w:lineRule="auto"/>
        <w:rPr>
          <w:rFonts w:cstheme="minorHAnsi"/>
          <w:szCs w:val="24"/>
        </w:rPr>
      </w:pPr>
      <w:r w:rsidRPr="00CF1DB9">
        <w:rPr>
          <w:rFonts w:cstheme="minorHAnsi"/>
          <w:szCs w:val="24"/>
        </w:rPr>
        <w:t xml:space="preserve">However, if your child has to isolate or quarantine from school (i.e. if they are isolating/quarantining following a holiday to a restricted destination, if they are isolating due to the family being required to do so following track and trace, if a bubble at school has a confirmed COVID-19 case and has had to close, if local or national lockdowns are implemented) then they will be required to complete their Remote Learning each day, as if they were in attendance at school.  The only exception to this is if they are actually ill; </w:t>
      </w:r>
      <w:r w:rsidR="007E7291">
        <w:rPr>
          <w:rFonts w:cstheme="minorHAnsi"/>
          <w:szCs w:val="24"/>
        </w:rPr>
        <w:t>you will need to phone</w:t>
      </w:r>
      <w:r w:rsidRPr="00CF1DB9">
        <w:rPr>
          <w:rFonts w:cstheme="minorHAnsi"/>
          <w:szCs w:val="24"/>
        </w:rPr>
        <w:t xml:space="preserve"> school as </w:t>
      </w:r>
      <w:r w:rsidR="007E7291">
        <w:rPr>
          <w:rFonts w:cstheme="minorHAnsi"/>
          <w:szCs w:val="24"/>
        </w:rPr>
        <w:t>you would report</w:t>
      </w:r>
      <w:r w:rsidRPr="00CF1DB9">
        <w:rPr>
          <w:rFonts w:cstheme="minorHAnsi"/>
          <w:szCs w:val="24"/>
        </w:rPr>
        <w:t xml:space="preserve"> illness</w:t>
      </w:r>
      <w:r w:rsidR="007E7291">
        <w:rPr>
          <w:rFonts w:cstheme="minorHAnsi"/>
          <w:szCs w:val="24"/>
        </w:rPr>
        <w:t xml:space="preserve">es as if your child were </w:t>
      </w:r>
      <w:r w:rsidRPr="00CF1DB9">
        <w:rPr>
          <w:rFonts w:cstheme="minorHAnsi"/>
          <w:szCs w:val="24"/>
        </w:rPr>
        <w:t xml:space="preserve">in the ‘actual building’.  Not completing Remote Learning will result in your child having unauthorised absences and will follow the same guidance as above. </w:t>
      </w:r>
    </w:p>
    <w:p w:rsidR="00CF1DB9" w:rsidRDefault="00CF1DB9" w:rsidP="00CF1DB9">
      <w:pPr>
        <w:pStyle w:val="Default"/>
        <w:rPr>
          <w:rFonts w:asciiTheme="minorHAnsi" w:hAnsiTheme="minorHAnsi" w:cstheme="minorHAnsi"/>
          <w:sz w:val="22"/>
        </w:rPr>
      </w:pPr>
    </w:p>
    <w:p w:rsidR="00CF1DB9" w:rsidRPr="00CF1DB9" w:rsidRDefault="00CF1DB9" w:rsidP="00CF1DB9">
      <w:pPr>
        <w:pStyle w:val="Default"/>
        <w:rPr>
          <w:rFonts w:asciiTheme="minorHAnsi" w:hAnsiTheme="minorHAnsi" w:cstheme="minorHAnsi"/>
          <w:sz w:val="22"/>
        </w:rPr>
      </w:pPr>
      <w:r w:rsidRPr="00CF1DB9">
        <w:rPr>
          <w:rFonts w:asciiTheme="minorHAnsi" w:hAnsiTheme="minorHAnsi" w:cstheme="minorHAnsi"/>
          <w:sz w:val="22"/>
        </w:rPr>
        <w:t xml:space="preserve">I would like to reassure you that the </w:t>
      </w:r>
      <w:r>
        <w:rPr>
          <w:rFonts w:asciiTheme="minorHAnsi" w:hAnsiTheme="minorHAnsi" w:cstheme="minorHAnsi"/>
          <w:sz w:val="22"/>
        </w:rPr>
        <w:t xml:space="preserve">education and </w:t>
      </w:r>
      <w:r w:rsidRPr="00CF1DB9">
        <w:rPr>
          <w:rFonts w:asciiTheme="minorHAnsi" w:hAnsiTheme="minorHAnsi" w:cstheme="minorHAnsi"/>
          <w:sz w:val="22"/>
        </w:rPr>
        <w:t>health and safety of all our children and staff is our utmost priority and will take all appropriate measures whilst your child is in school</w:t>
      </w:r>
      <w:r>
        <w:rPr>
          <w:rFonts w:asciiTheme="minorHAnsi" w:hAnsiTheme="minorHAnsi" w:cstheme="minorHAnsi"/>
          <w:sz w:val="22"/>
        </w:rPr>
        <w:t xml:space="preserve"> or if they are accessing their remote learning</w:t>
      </w:r>
      <w:r w:rsidRPr="00CF1DB9">
        <w:rPr>
          <w:rFonts w:asciiTheme="minorHAnsi" w:hAnsiTheme="minorHAnsi" w:cstheme="minorHAnsi"/>
          <w:sz w:val="22"/>
        </w:rPr>
        <w:t>.</w:t>
      </w:r>
    </w:p>
    <w:p w:rsidR="00CF1DB9" w:rsidRDefault="00CF1DB9" w:rsidP="00CF1DB9">
      <w:pPr>
        <w:spacing w:after="0" w:line="240" w:lineRule="auto"/>
        <w:rPr>
          <w:rFonts w:cstheme="minorHAnsi"/>
          <w:szCs w:val="24"/>
        </w:rPr>
      </w:pPr>
    </w:p>
    <w:p w:rsidR="00CF1DB9" w:rsidRDefault="00934772" w:rsidP="00CF1DB9">
      <w:pPr>
        <w:spacing w:after="0" w:line="240" w:lineRule="auto"/>
        <w:rPr>
          <w:rFonts w:cstheme="minorHAnsi"/>
          <w:szCs w:val="24"/>
        </w:rPr>
      </w:pPr>
      <w:r>
        <w:rPr>
          <w:rFonts w:cstheme="minorHAnsi"/>
          <w:szCs w:val="24"/>
        </w:rPr>
        <w:t>September 2021</w:t>
      </w:r>
      <w:bookmarkStart w:id="0" w:name="_GoBack"/>
      <w:bookmarkEnd w:id="0"/>
    </w:p>
    <w:p w:rsidR="00CF1DB9" w:rsidRDefault="00CF1DB9" w:rsidP="00CF1DB9">
      <w:pPr>
        <w:pStyle w:val="Default"/>
        <w:rPr>
          <w:rFonts w:asciiTheme="minorHAnsi" w:hAnsiTheme="minorHAnsi" w:cstheme="minorHAnsi"/>
          <w:sz w:val="22"/>
        </w:rPr>
      </w:pPr>
      <w:r w:rsidRPr="00CF1DB9">
        <w:rPr>
          <w:rFonts w:asciiTheme="minorHAnsi" w:hAnsiTheme="minorHAnsi" w:cstheme="minorHAnsi"/>
          <w:sz w:val="22"/>
        </w:rPr>
        <w:t>Mrs Nicola Oliphant</w:t>
      </w:r>
      <w:r>
        <w:rPr>
          <w:rFonts w:asciiTheme="minorHAnsi" w:hAnsiTheme="minorHAnsi" w:cstheme="minorHAnsi"/>
          <w:sz w:val="22"/>
        </w:rPr>
        <w:t xml:space="preserve">    </w:t>
      </w:r>
      <w:r>
        <w:rPr>
          <w:rFonts w:asciiTheme="minorHAnsi" w:hAnsiTheme="minorHAnsi" w:cstheme="minorHAnsi"/>
          <w:sz w:val="22"/>
        </w:rPr>
        <w:tab/>
      </w:r>
    </w:p>
    <w:p w:rsidR="00F345CB" w:rsidRDefault="00CF1DB9" w:rsidP="00CF1DB9">
      <w:pPr>
        <w:pStyle w:val="Default"/>
      </w:pPr>
      <w:r w:rsidRPr="00CF1DB9">
        <w:rPr>
          <w:rFonts w:asciiTheme="minorHAnsi" w:hAnsiTheme="minorHAnsi" w:cstheme="minorHAnsi"/>
          <w:sz w:val="22"/>
        </w:rPr>
        <w:t xml:space="preserve">Headteacher </w:t>
      </w:r>
    </w:p>
    <w:sectPr w:rsidR="00F345CB" w:rsidSect="00CF1DB9">
      <w:pgSz w:w="11906" w:h="16838"/>
      <w:pgMar w:top="851"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altName w:val="Sassoon Primary Infant"/>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SassoonCRInfant">
    <w:altName w:val="Sassoon CR Infan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65A5"/>
    <w:multiLevelType w:val="hybridMultilevel"/>
    <w:tmpl w:val="C84EF4FC"/>
    <w:lvl w:ilvl="0" w:tplc="0809000B">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47F960E3"/>
    <w:multiLevelType w:val="hybridMultilevel"/>
    <w:tmpl w:val="65366784"/>
    <w:lvl w:ilvl="0" w:tplc="0809000B">
      <w:start w:val="1"/>
      <w:numFmt w:val="bullet"/>
      <w:lvlText w:val=""/>
      <w:lvlJc w:val="left"/>
      <w:pPr>
        <w:ind w:left="1364" w:hanging="360"/>
      </w:pPr>
      <w:rPr>
        <w:rFonts w:ascii="Wingdings" w:hAnsi="Wingdings" w:hint="default"/>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 w15:restartNumberingAfterBreak="0">
    <w:nsid w:val="641725BD"/>
    <w:multiLevelType w:val="hybridMultilevel"/>
    <w:tmpl w:val="92A445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7A8A"/>
    <w:rsid w:val="001725B0"/>
    <w:rsid w:val="0045174A"/>
    <w:rsid w:val="004C7A8A"/>
    <w:rsid w:val="0073020D"/>
    <w:rsid w:val="007E7291"/>
    <w:rsid w:val="00934772"/>
    <w:rsid w:val="00C30977"/>
    <w:rsid w:val="00CF1DB9"/>
    <w:rsid w:val="00F34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72FAB"/>
  <w15:chartTrackingRefBased/>
  <w15:docId w15:val="{8AFF2C06-ED6E-4696-87F3-6A3BDA837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7A8A"/>
    <w:pPr>
      <w:autoSpaceDE w:val="0"/>
      <w:autoSpaceDN w:val="0"/>
      <w:adjustRightInd w:val="0"/>
      <w:spacing w:after="0" w:line="240" w:lineRule="auto"/>
    </w:pPr>
    <w:rPr>
      <w:rFonts w:ascii="SassoonPrimaryInfant" w:hAnsi="SassoonPrimaryInfant" w:cs="SassoonPrimaryInfant"/>
      <w:color w:val="000000"/>
      <w:sz w:val="24"/>
      <w:szCs w:val="24"/>
    </w:rPr>
  </w:style>
  <w:style w:type="character" w:styleId="Hyperlink">
    <w:name w:val="Hyperlink"/>
    <w:basedOn w:val="DefaultParagraphFont"/>
    <w:uiPriority w:val="99"/>
    <w:unhideWhenUsed/>
    <w:rsid w:val="0045174A"/>
    <w:rPr>
      <w:color w:val="0563C1" w:themeColor="hyperlink"/>
      <w:u w:val="single"/>
    </w:rPr>
  </w:style>
  <w:style w:type="paragraph" w:styleId="ListParagraph">
    <w:name w:val="List Paragraph"/>
    <w:basedOn w:val="Normal"/>
    <w:uiPriority w:val="34"/>
    <w:qFormat/>
    <w:rsid w:val="00CF1D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openxmlformats.org/officeDocument/2006/relationships/hyperlink" Target="https://www.thenational.academy/"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769</Words>
  <Characters>4385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2</cp:revision>
  <cp:lastPrinted>2020-10-14T12:17:00Z</cp:lastPrinted>
  <dcterms:created xsi:type="dcterms:W3CDTF">2021-09-27T15:07:00Z</dcterms:created>
  <dcterms:modified xsi:type="dcterms:W3CDTF">2021-09-27T15:07:00Z</dcterms:modified>
</cp:coreProperties>
</file>